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348C2" w14:textId="6A75930B" w:rsidR="008F1FC8" w:rsidRDefault="0044662C" w:rsidP="00AD6202">
      <w:pPr>
        <w:rPr>
          <w:rFonts w:ascii="黑体" w:eastAsia="黑体" w:hAnsi="黑体" w:cs="仿宋"/>
          <w:b/>
          <w:sz w:val="36"/>
          <w:szCs w:val="36"/>
        </w:rPr>
      </w:pPr>
      <w:r w:rsidRPr="00B879A5">
        <w:rPr>
          <w:rFonts w:ascii="黑体" w:eastAsia="黑体" w:hAnsi="黑体" w:cs="仿宋" w:hint="eastAsia"/>
          <w:b/>
          <w:sz w:val="36"/>
          <w:szCs w:val="36"/>
        </w:rPr>
        <w:t>附件</w:t>
      </w:r>
      <w:r w:rsidR="006B3A0B">
        <w:rPr>
          <w:rFonts w:ascii="黑体" w:eastAsia="黑体" w:hAnsi="黑体" w:cs="仿宋" w:hint="eastAsia"/>
          <w:b/>
          <w:sz w:val="36"/>
          <w:szCs w:val="36"/>
        </w:rPr>
        <w:t xml:space="preserve"> </w:t>
      </w:r>
      <w:r w:rsidRPr="00B879A5">
        <w:rPr>
          <w:rFonts w:ascii="黑体" w:eastAsia="黑体" w:hAnsi="黑体" w:cs="仿宋" w:hint="eastAsia"/>
          <w:b/>
          <w:sz w:val="36"/>
          <w:szCs w:val="36"/>
        </w:rPr>
        <w:t>毕业论文</w:t>
      </w:r>
      <w:r w:rsidR="006B3A0B">
        <w:rPr>
          <w:rFonts w:ascii="黑体" w:eastAsia="黑体" w:hAnsi="黑体" w:cs="仿宋" w:hint="eastAsia"/>
          <w:b/>
          <w:sz w:val="36"/>
          <w:szCs w:val="36"/>
        </w:rPr>
        <w:t>(设计)</w:t>
      </w:r>
      <w:r w:rsidRPr="00B879A5">
        <w:rPr>
          <w:rFonts w:ascii="黑体" w:eastAsia="黑体" w:hAnsi="黑体" w:cs="仿宋" w:hint="eastAsia"/>
          <w:b/>
          <w:sz w:val="36"/>
          <w:szCs w:val="36"/>
        </w:rPr>
        <w:t>培训课程报名流程与操作说明</w:t>
      </w:r>
    </w:p>
    <w:p w14:paraId="3D44A679" w14:textId="77777777" w:rsidR="00B879A5" w:rsidRPr="00B879A5" w:rsidRDefault="00B879A5" w:rsidP="00AD6202">
      <w:pPr>
        <w:rPr>
          <w:rFonts w:ascii="黑体" w:eastAsia="黑体" w:hAnsi="黑体" w:cs="仿宋"/>
          <w:b/>
          <w:sz w:val="36"/>
          <w:szCs w:val="36"/>
        </w:rPr>
      </w:pPr>
    </w:p>
    <w:p w14:paraId="39BB1943" w14:textId="77777777" w:rsidR="008F1FC8" w:rsidRPr="00B879A5" w:rsidRDefault="00583DE2" w:rsidP="00AD6202">
      <w:pPr>
        <w:pStyle w:val="1"/>
        <w:keepNext w:val="0"/>
        <w:keepLines w:val="0"/>
        <w:spacing w:before="0" w:after="0" w:line="360" w:lineRule="auto"/>
        <w:rPr>
          <w:rFonts w:ascii="黑体" w:eastAsia="黑体" w:hAnsi="黑体" w:cs="仿宋"/>
          <w:sz w:val="28"/>
          <w:szCs w:val="28"/>
        </w:rPr>
      </w:pPr>
      <w:r w:rsidRPr="00B879A5">
        <w:rPr>
          <w:rFonts w:ascii="黑体" w:eastAsia="黑体" w:hAnsi="黑体" w:cs="仿宋" w:hint="eastAsia"/>
          <w:sz w:val="28"/>
          <w:szCs w:val="28"/>
        </w:rPr>
        <w:t>（一）注册信息</w:t>
      </w:r>
    </w:p>
    <w:p w14:paraId="777BF3F2" w14:textId="77777777" w:rsidR="007005A1" w:rsidRPr="00B879A5" w:rsidRDefault="00583DE2" w:rsidP="00AD6202">
      <w:pPr>
        <w:pStyle w:val="2"/>
        <w:keepNext w:val="0"/>
        <w:keepLines w:val="0"/>
        <w:spacing w:after="0" w:line="360" w:lineRule="auto"/>
        <w:rPr>
          <w:rFonts w:ascii="仿宋" w:eastAsia="仿宋" w:hAnsi="仿宋" w:cs="仿宋"/>
          <w:bCs/>
          <w:sz w:val="28"/>
          <w:szCs w:val="28"/>
        </w:rPr>
      </w:pPr>
      <w:r w:rsidRPr="00B879A5">
        <w:rPr>
          <w:rFonts w:ascii="仿宋" w:eastAsia="仿宋" w:hAnsi="仿宋" w:cs="仿宋" w:hint="eastAsia"/>
          <w:bCs/>
          <w:sz w:val="28"/>
          <w:szCs w:val="28"/>
        </w:rPr>
        <w:t>1. 登录</w:t>
      </w:r>
    </w:p>
    <w:p w14:paraId="1A87159E" w14:textId="0C88CF21" w:rsidR="002C444A" w:rsidRPr="00B879A5" w:rsidRDefault="002C444A" w:rsidP="00B879A5">
      <w:pPr>
        <w:rPr>
          <w:rFonts w:ascii="仿宋" w:eastAsia="仿宋" w:hAnsi="仿宋"/>
          <w:sz w:val="28"/>
          <w:szCs w:val="28"/>
        </w:rPr>
      </w:pPr>
      <w:r w:rsidRPr="00B879A5">
        <w:rPr>
          <w:rFonts w:ascii="仿宋" w:eastAsia="仿宋" w:hAnsi="仿宋" w:cs="仿宋" w:hint="eastAsia"/>
          <w:sz w:val="28"/>
          <w:szCs w:val="28"/>
        </w:rPr>
        <w:t>路径1：电脑端登录网址</w:t>
      </w:r>
      <w:r w:rsidR="00235048" w:rsidRPr="00B879A5">
        <w:rPr>
          <w:rFonts w:ascii="仿宋" w:eastAsia="仿宋" w:hAnsi="仿宋" w:cs="宋体"/>
          <w:color w:val="333333"/>
          <w:kern w:val="0"/>
          <w:sz w:val="28"/>
          <w:szCs w:val="28"/>
          <w:shd w:val="clear" w:color="auto" w:fill="FFFFFF"/>
        </w:rPr>
        <w:t>https://fxl.sce.scut.edu.cn/zk</w:t>
      </w:r>
    </w:p>
    <w:p w14:paraId="4B5514E8" w14:textId="77777777" w:rsidR="002C444A" w:rsidRPr="006B460C" w:rsidRDefault="002C444A" w:rsidP="00B879A5">
      <w:pPr>
        <w:rPr>
          <w:rFonts w:ascii="仿宋" w:eastAsia="仿宋" w:hAnsi="仿宋" w:cs="仿宋"/>
          <w:b/>
          <w:sz w:val="28"/>
          <w:szCs w:val="28"/>
        </w:rPr>
      </w:pPr>
      <w:r w:rsidRPr="00B879A5">
        <w:rPr>
          <w:rFonts w:ascii="仿宋" w:eastAsia="仿宋" w:hAnsi="仿宋" w:hint="eastAsia"/>
          <w:sz w:val="28"/>
          <w:szCs w:val="28"/>
        </w:rPr>
        <w:t>路径2：电脑端登陆华南理工大学继续教育学院官网首页→自学考试→自考在线PC端（新平台）</w:t>
      </w:r>
      <w:r w:rsidRPr="006B460C">
        <w:rPr>
          <w:rFonts w:ascii="仿宋" w:eastAsia="仿宋" w:hAnsi="仿宋" w:cs="仿宋" w:hint="eastAsia"/>
          <w:b/>
          <w:sz w:val="28"/>
          <w:szCs w:val="28"/>
        </w:rPr>
        <w:t xml:space="preserve"> </w:t>
      </w:r>
    </w:p>
    <w:p w14:paraId="732059B9" w14:textId="5D9818F1" w:rsidR="006E6628" w:rsidRPr="006E6628" w:rsidRDefault="00430A44" w:rsidP="00AD6202">
      <w:pPr>
        <w:jc w:val="center"/>
      </w:pPr>
      <w:r>
        <w:rPr>
          <w:noProof/>
        </w:rPr>
        <w:drawing>
          <wp:inline distT="0" distB="0" distL="0" distR="0" wp14:anchorId="2F01C51F" wp14:editId="61406601">
            <wp:extent cx="5274310" cy="26155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4CDD2" w14:textId="77777777" w:rsidR="007005A1" w:rsidRPr="005C6CDB" w:rsidRDefault="00583DE2" w:rsidP="00AD6202">
      <w:pPr>
        <w:pStyle w:val="2"/>
        <w:keepNext w:val="0"/>
        <w:keepLines w:val="0"/>
        <w:spacing w:after="0" w:line="360" w:lineRule="auto"/>
        <w:rPr>
          <w:rFonts w:ascii="仿宋" w:eastAsia="仿宋" w:hAnsi="仿宋" w:cs="仿宋"/>
          <w:bCs/>
          <w:sz w:val="28"/>
          <w:szCs w:val="28"/>
        </w:rPr>
      </w:pPr>
      <w:r w:rsidRPr="005C6CDB">
        <w:rPr>
          <w:rFonts w:ascii="仿宋" w:eastAsia="仿宋" w:hAnsi="仿宋" w:cs="仿宋" w:hint="eastAsia"/>
          <w:bCs/>
          <w:sz w:val="28"/>
          <w:szCs w:val="28"/>
        </w:rPr>
        <w:t>2. 注册</w:t>
      </w:r>
    </w:p>
    <w:p w14:paraId="734D9A41" w14:textId="794F0D79" w:rsidR="008F1FC8" w:rsidRPr="00B879A5" w:rsidRDefault="00583DE2" w:rsidP="00AD6202">
      <w:pPr>
        <w:spacing w:line="500" w:lineRule="exact"/>
        <w:rPr>
          <w:rFonts w:ascii="仿宋" w:eastAsia="仿宋" w:hAnsi="仿宋" w:cs="仿宋"/>
          <w:sz w:val="28"/>
          <w:szCs w:val="28"/>
        </w:rPr>
      </w:pPr>
      <w:r w:rsidRPr="00B879A5">
        <w:rPr>
          <w:rFonts w:ascii="仿宋" w:eastAsia="仿宋" w:hAnsi="仿宋" w:cs="仿宋" w:hint="eastAsia"/>
          <w:sz w:val="28"/>
          <w:szCs w:val="28"/>
        </w:rPr>
        <w:t>点击注册，按要求填写个人信息完成注册。</w:t>
      </w:r>
    </w:p>
    <w:p w14:paraId="03239692" w14:textId="164E62B0" w:rsidR="008F1FC8" w:rsidRDefault="007005A1" w:rsidP="00AD620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CBA8B6" wp14:editId="6457C5DC">
            <wp:simplePos x="0" y="0"/>
            <wp:positionH relativeFrom="margin">
              <wp:align>left</wp:align>
            </wp:positionH>
            <wp:positionV relativeFrom="paragraph">
              <wp:posOffset>316230</wp:posOffset>
            </wp:positionV>
            <wp:extent cx="4931410" cy="2395220"/>
            <wp:effectExtent l="0" t="0" r="2540" b="508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41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80A517" w14:textId="77777777" w:rsidR="00255609" w:rsidRPr="00255609" w:rsidRDefault="00255609" w:rsidP="00AD6202">
      <w:pPr>
        <w:spacing w:line="500" w:lineRule="exact"/>
        <w:rPr>
          <w:rFonts w:ascii="仿宋" w:eastAsia="仿宋" w:hAnsi="仿宋" w:cs="仿宋"/>
          <w:b/>
          <w:bCs/>
          <w:color w:val="FF0000"/>
          <w:sz w:val="28"/>
          <w:szCs w:val="28"/>
          <w:u w:val="single"/>
        </w:rPr>
      </w:pPr>
      <w:r w:rsidRPr="00255609">
        <w:rPr>
          <w:rFonts w:ascii="仿宋" w:eastAsia="仿宋" w:hAnsi="仿宋" w:cs="仿宋" w:hint="eastAsia"/>
          <w:b/>
          <w:bCs/>
          <w:color w:val="FF0000"/>
          <w:sz w:val="28"/>
          <w:szCs w:val="28"/>
          <w:u w:val="single"/>
        </w:rPr>
        <w:lastRenderedPageBreak/>
        <w:t>提醒：如忘记密码，可点击“忘记密码”，手机获取验证码后可重设密码。</w:t>
      </w:r>
    </w:p>
    <w:p w14:paraId="582CC4A4" w14:textId="77777777" w:rsidR="00255609" w:rsidRPr="00255609" w:rsidRDefault="00255609" w:rsidP="00AD6202">
      <w:pPr>
        <w:rPr>
          <w:noProof/>
        </w:rPr>
      </w:pPr>
    </w:p>
    <w:p w14:paraId="1B012655" w14:textId="7E367841" w:rsidR="007005A1" w:rsidRPr="00B879A5" w:rsidRDefault="00AE636B" w:rsidP="00AD6202">
      <w:pPr>
        <w:pStyle w:val="1"/>
        <w:keepNext w:val="0"/>
        <w:keepLines w:val="0"/>
        <w:spacing w:before="0" w:after="0" w:line="360" w:lineRule="auto"/>
        <w:rPr>
          <w:rFonts w:ascii="黑体" w:eastAsia="黑体" w:hAnsi="黑体" w:cs="仿宋"/>
          <w:sz w:val="28"/>
          <w:szCs w:val="28"/>
        </w:rPr>
      </w:pPr>
      <w:r w:rsidRPr="00B879A5">
        <w:rPr>
          <w:rFonts w:ascii="黑体" w:eastAsia="黑体" w:hAnsi="黑体" w:cs="仿宋" w:hint="eastAsia"/>
          <w:sz w:val="28"/>
          <w:szCs w:val="28"/>
        </w:rPr>
        <w:t>（二）</w:t>
      </w:r>
      <w:r w:rsidR="007005A1" w:rsidRPr="00B879A5">
        <w:rPr>
          <w:rFonts w:ascii="黑体" w:eastAsia="黑体" w:hAnsi="黑体" w:cs="仿宋" w:hint="eastAsia"/>
          <w:sz w:val="28"/>
          <w:szCs w:val="28"/>
        </w:rPr>
        <w:t>资料准备</w:t>
      </w:r>
    </w:p>
    <w:p w14:paraId="0AB03EAB" w14:textId="102EF6A4" w:rsidR="007005A1" w:rsidRPr="00B879A5" w:rsidRDefault="00235618" w:rsidP="00B879A5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B879A5">
        <w:rPr>
          <w:rFonts w:ascii="仿宋" w:eastAsia="仿宋" w:hAnsi="仿宋" w:cs="仿宋" w:hint="eastAsia"/>
          <w:sz w:val="28"/>
          <w:szCs w:val="28"/>
        </w:rPr>
        <w:t>考生需要自行登录</w:t>
      </w:r>
      <w:r w:rsidR="00AD6202" w:rsidRPr="00B879A5">
        <w:rPr>
          <w:rFonts w:ascii="仿宋" w:eastAsia="仿宋" w:hAnsi="仿宋" w:cs="仿宋" w:hint="eastAsia"/>
          <w:sz w:val="28"/>
          <w:szCs w:val="28"/>
        </w:rPr>
        <w:t>广东省自学考试管理系统</w:t>
      </w:r>
      <w:r w:rsidR="00B879A5">
        <w:rPr>
          <w:rFonts w:ascii="仿宋" w:eastAsia="仿宋" w:hAnsi="仿宋" w:cs="仿宋" w:hint="eastAsia"/>
          <w:sz w:val="28"/>
          <w:szCs w:val="28"/>
        </w:rPr>
        <w:t>,</w:t>
      </w:r>
      <w:r w:rsidR="00B879A5" w:rsidRPr="00B879A5">
        <w:rPr>
          <w:rFonts w:hint="eastAsia"/>
        </w:rPr>
        <w:t xml:space="preserve"> </w:t>
      </w:r>
      <w:r w:rsidR="00B879A5" w:rsidRPr="00B879A5">
        <w:rPr>
          <w:rFonts w:ascii="仿宋" w:eastAsia="仿宋" w:hAnsi="仿宋" w:cs="仿宋" w:hint="eastAsia"/>
          <w:sz w:val="28"/>
          <w:szCs w:val="28"/>
        </w:rPr>
        <w:t>网址：</w:t>
      </w:r>
      <w:r w:rsidR="00B879A5" w:rsidRPr="001B4532">
        <w:rPr>
          <w:rFonts w:ascii="仿宋" w:eastAsia="仿宋" w:hAnsi="仿宋" w:cs="仿宋" w:hint="eastAsia"/>
          <w:sz w:val="28"/>
          <w:szCs w:val="28"/>
        </w:rPr>
        <w:t>https://www.eeagd.edu.cn/selfec/</w:t>
      </w:r>
      <w:r w:rsidR="00B879A5">
        <w:rPr>
          <w:rFonts w:ascii="仿宋" w:eastAsia="仿宋" w:hAnsi="仿宋" w:cs="仿宋" w:hint="eastAsia"/>
          <w:sz w:val="28"/>
          <w:szCs w:val="28"/>
        </w:rPr>
        <w:t>，</w:t>
      </w:r>
      <w:r w:rsidR="00AD6202" w:rsidRPr="00B879A5">
        <w:rPr>
          <w:rFonts w:ascii="仿宋" w:eastAsia="仿宋" w:hAnsi="仿宋" w:cs="仿宋" w:hint="eastAsia"/>
          <w:sz w:val="28"/>
          <w:szCs w:val="28"/>
        </w:rPr>
        <w:t>下载</w:t>
      </w:r>
      <w:r w:rsidRPr="00B879A5">
        <w:rPr>
          <w:rFonts w:ascii="仿宋" w:eastAsia="仿宋" w:hAnsi="仿宋" w:cs="仿宋" w:hint="eastAsia"/>
          <w:sz w:val="28"/>
          <w:szCs w:val="28"/>
        </w:rPr>
        <w:t>《</w:t>
      </w:r>
      <w:r w:rsidR="00AD6202" w:rsidRPr="00B879A5">
        <w:rPr>
          <w:rFonts w:ascii="仿宋" w:eastAsia="仿宋" w:hAnsi="仿宋" w:cs="仿宋" w:hint="eastAsia"/>
          <w:sz w:val="28"/>
          <w:szCs w:val="28"/>
        </w:rPr>
        <w:t>广东省高等教育自学考试</w:t>
      </w:r>
      <w:r w:rsidRPr="00B879A5">
        <w:rPr>
          <w:rFonts w:ascii="仿宋" w:eastAsia="仿宋" w:hAnsi="仿宋" w:cs="仿宋" w:hint="eastAsia"/>
          <w:sz w:val="28"/>
          <w:szCs w:val="28"/>
        </w:rPr>
        <w:t>考生信息简表》（PDF），填写报名信息时需要上传附件。</w:t>
      </w:r>
      <w:r w:rsidR="00A86CB7" w:rsidRPr="00B879A5">
        <w:rPr>
          <w:rFonts w:ascii="仿宋" w:eastAsia="仿宋" w:hAnsi="仿宋" w:cs="仿宋" w:hint="eastAsia"/>
          <w:sz w:val="28"/>
          <w:szCs w:val="28"/>
        </w:rPr>
        <w:t>下载</w:t>
      </w:r>
      <w:r w:rsidR="00B879A5">
        <w:rPr>
          <w:rFonts w:ascii="仿宋" w:eastAsia="仿宋" w:hAnsi="仿宋" w:cs="仿宋" w:hint="eastAsia"/>
          <w:sz w:val="28"/>
          <w:szCs w:val="28"/>
        </w:rPr>
        <w:t>路径</w:t>
      </w:r>
      <w:r w:rsidR="00A86CB7" w:rsidRPr="00B879A5">
        <w:rPr>
          <w:rFonts w:ascii="仿宋" w:eastAsia="仿宋" w:hAnsi="仿宋" w:cs="仿宋" w:hint="eastAsia"/>
          <w:sz w:val="28"/>
          <w:szCs w:val="28"/>
        </w:rPr>
        <w:t>：登录广东省自学考试管理系统→考生入口→报考→打印信息简表。</w:t>
      </w:r>
    </w:p>
    <w:p w14:paraId="1F138B84" w14:textId="77777777" w:rsidR="00430A44" w:rsidRPr="007005A1" w:rsidRDefault="00430A44" w:rsidP="00AD6202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</w:p>
    <w:p w14:paraId="07540256" w14:textId="3EE4084E" w:rsidR="008F1FC8" w:rsidRPr="00B879A5" w:rsidRDefault="007005A1" w:rsidP="00AD6202">
      <w:pPr>
        <w:pStyle w:val="1"/>
        <w:keepNext w:val="0"/>
        <w:keepLines w:val="0"/>
        <w:spacing w:before="0" w:after="0" w:line="360" w:lineRule="auto"/>
        <w:rPr>
          <w:rFonts w:ascii="黑体" w:eastAsia="黑体" w:hAnsi="黑体" w:cs="仿宋"/>
          <w:sz w:val="28"/>
          <w:szCs w:val="28"/>
        </w:rPr>
      </w:pPr>
      <w:r w:rsidRPr="00B879A5">
        <w:rPr>
          <w:rFonts w:ascii="黑体" w:eastAsia="黑体" w:hAnsi="黑体" w:cs="仿宋" w:hint="eastAsia"/>
          <w:sz w:val="28"/>
          <w:szCs w:val="28"/>
        </w:rPr>
        <w:t>（三）</w:t>
      </w:r>
      <w:r w:rsidR="00526ADF" w:rsidRPr="00B879A5">
        <w:rPr>
          <w:rFonts w:ascii="黑体" w:eastAsia="黑体" w:hAnsi="黑体" w:cs="仿宋" w:hint="eastAsia"/>
          <w:sz w:val="28"/>
          <w:szCs w:val="28"/>
        </w:rPr>
        <w:t>培训课程报名流程</w:t>
      </w:r>
      <w:r w:rsidR="001956F5" w:rsidRPr="00B879A5">
        <w:rPr>
          <w:rFonts w:ascii="黑体" w:eastAsia="黑体" w:hAnsi="黑体" w:cs="仿宋" w:hint="eastAsia"/>
          <w:sz w:val="28"/>
          <w:szCs w:val="28"/>
        </w:rPr>
        <w:t>说明</w:t>
      </w:r>
    </w:p>
    <w:p w14:paraId="7B8727E5" w14:textId="07AEB948" w:rsidR="00AE636B" w:rsidRPr="00AE636B" w:rsidRDefault="00AE636B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1、</w:t>
      </w:r>
      <w:r w:rsidR="00583DE2" w:rsidRPr="00AE636B">
        <w:rPr>
          <w:rFonts w:ascii="仿宋" w:eastAsia="仿宋" w:hAnsi="仿宋" w:cs="仿宋" w:hint="eastAsia"/>
          <w:bCs/>
          <w:sz w:val="28"/>
          <w:szCs w:val="28"/>
        </w:rPr>
        <w:t>登录</w:t>
      </w:r>
    </w:p>
    <w:p w14:paraId="3CEA3F90" w14:textId="70B8C5BF" w:rsidR="008F1FC8" w:rsidRPr="00235497" w:rsidRDefault="00583DE2" w:rsidP="00AD6202">
      <w:pPr>
        <w:spacing w:line="500" w:lineRule="exact"/>
        <w:rPr>
          <w:rFonts w:ascii="仿宋" w:eastAsia="仿宋" w:hAnsi="仿宋" w:cs="仿宋"/>
          <w:sz w:val="28"/>
          <w:szCs w:val="28"/>
        </w:rPr>
      </w:pPr>
      <w:r w:rsidRPr="00235497">
        <w:rPr>
          <w:rFonts w:ascii="仿宋" w:eastAsia="仿宋" w:hAnsi="仿宋" w:cs="仿宋" w:hint="eastAsia"/>
          <w:sz w:val="28"/>
          <w:szCs w:val="28"/>
        </w:rPr>
        <w:t>按照注册时填写的手机号与密码登录；</w:t>
      </w:r>
    </w:p>
    <w:p w14:paraId="48959576" w14:textId="01FBDAEF" w:rsidR="00244103" w:rsidRPr="00AE636B" w:rsidRDefault="00AE636B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 w:rsidRPr="00AE636B">
        <w:rPr>
          <w:rFonts w:ascii="仿宋" w:eastAsia="仿宋" w:hAnsi="仿宋" w:cs="仿宋" w:hint="eastAsia"/>
          <w:bCs/>
          <w:sz w:val="28"/>
          <w:szCs w:val="28"/>
        </w:rPr>
        <w:t>2、</w:t>
      </w:r>
      <w:r w:rsidR="00583DE2" w:rsidRPr="00AE636B">
        <w:rPr>
          <w:rFonts w:ascii="仿宋" w:eastAsia="仿宋" w:hAnsi="仿宋" w:cs="仿宋" w:hint="eastAsia"/>
          <w:bCs/>
          <w:sz w:val="28"/>
          <w:szCs w:val="28"/>
        </w:rPr>
        <w:t>报</w:t>
      </w:r>
      <w:r w:rsidR="001956F5">
        <w:rPr>
          <w:rFonts w:ascii="仿宋" w:eastAsia="仿宋" w:hAnsi="仿宋" w:cs="仿宋" w:hint="eastAsia"/>
          <w:bCs/>
          <w:sz w:val="28"/>
          <w:szCs w:val="28"/>
        </w:rPr>
        <w:t>名</w:t>
      </w:r>
    </w:p>
    <w:p w14:paraId="169462E7" w14:textId="64698B5C" w:rsidR="00244103" w:rsidRDefault="00583DE2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244103">
        <w:rPr>
          <w:rFonts w:ascii="仿宋" w:eastAsia="仿宋" w:hAnsi="仿宋" w:cs="仿宋" w:hint="eastAsia"/>
          <w:sz w:val="28"/>
          <w:szCs w:val="28"/>
        </w:rPr>
        <w:t>点击</w:t>
      </w:r>
      <w:r w:rsidR="00430A44">
        <w:rPr>
          <w:rFonts w:ascii="仿宋" w:eastAsia="仿宋" w:hAnsi="仿宋" w:cs="仿宋" w:hint="eastAsia"/>
          <w:sz w:val="28"/>
          <w:szCs w:val="28"/>
        </w:rPr>
        <w:t>导航条的</w:t>
      </w:r>
      <w:r w:rsidRPr="00244103">
        <w:rPr>
          <w:rFonts w:ascii="仿宋" w:eastAsia="仿宋" w:hAnsi="仿宋" w:cs="仿宋" w:hint="eastAsia"/>
          <w:b/>
          <w:bCs/>
          <w:sz w:val="28"/>
          <w:szCs w:val="28"/>
        </w:rPr>
        <w:t>“</w:t>
      </w:r>
      <w:r w:rsidR="000B4F49">
        <w:rPr>
          <w:rFonts w:ascii="仿宋" w:eastAsia="仿宋" w:hAnsi="仿宋" w:cs="仿宋" w:hint="eastAsia"/>
          <w:b/>
          <w:bCs/>
          <w:sz w:val="28"/>
          <w:szCs w:val="28"/>
        </w:rPr>
        <w:t>课程</w:t>
      </w:r>
      <w:r w:rsidRPr="00244103">
        <w:rPr>
          <w:rFonts w:ascii="仿宋" w:eastAsia="仿宋" w:hAnsi="仿宋" w:cs="仿宋"/>
          <w:b/>
          <w:bCs/>
          <w:sz w:val="28"/>
          <w:szCs w:val="28"/>
        </w:rPr>
        <w:t>”</w:t>
      </w:r>
      <w:r w:rsidR="005A4F80">
        <w:rPr>
          <w:rFonts w:ascii="仿宋" w:eastAsia="仿宋" w:hAnsi="仿宋" w:cs="仿宋" w:hint="eastAsia"/>
          <w:sz w:val="28"/>
          <w:szCs w:val="28"/>
        </w:rPr>
        <w:t>，在课程列表里选择需要报名的课程名称，点击进入课程主页进行报名操作</w:t>
      </w:r>
      <w:r w:rsidR="00244103">
        <w:rPr>
          <w:rFonts w:ascii="仿宋" w:eastAsia="仿宋" w:hAnsi="仿宋" w:cs="仿宋" w:hint="eastAsia"/>
          <w:sz w:val="28"/>
          <w:szCs w:val="28"/>
        </w:rPr>
        <w:t>：</w:t>
      </w:r>
    </w:p>
    <w:p w14:paraId="490FC539" w14:textId="549633EC" w:rsidR="00244103" w:rsidRDefault="007856D1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2152CF49" wp14:editId="18CFF36C">
            <wp:extent cx="4613275" cy="2951018"/>
            <wp:effectExtent l="0" t="0" r="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48235" cy="297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CC246" w14:textId="77777777" w:rsidR="00430A44" w:rsidRPr="00430A44" w:rsidRDefault="00430A44" w:rsidP="00AD6202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lastRenderedPageBreak/>
        <w:t>注：可以在搜索框里进行课程名称的搜索。</w:t>
      </w:r>
    </w:p>
    <w:p w14:paraId="027D401D" w14:textId="77777777" w:rsidR="00430A44" w:rsidRPr="00430A44" w:rsidRDefault="00430A44" w:rsidP="00AD6202">
      <w:pPr>
        <w:spacing w:line="360" w:lineRule="auto"/>
        <w:jc w:val="center"/>
        <w:rPr>
          <w:noProof/>
        </w:rPr>
      </w:pPr>
    </w:p>
    <w:p w14:paraId="22B801F7" w14:textId="4014458D" w:rsidR="00975B3B" w:rsidRDefault="00583DE2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点击课程进入课程主页界面，</w:t>
      </w:r>
      <w:r w:rsidR="00975B3B">
        <w:rPr>
          <w:rFonts w:ascii="仿宋" w:eastAsia="仿宋" w:hAnsi="仿宋" w:cs="仿宋" w:hint="eastAsia"/>
          <w:sz w:val="28"/>
          <w:szCs w:val="28"/>
        </w:rPr>
        <w:t>点击“我要报名”进行课程报名：</w:t>
      </w:r>
    </w:p>
    <w:p w14:paraId="36373009" w14:textId="69BADEAC" w:rsidR="00197B1A" w:rsidRDefault="007E22FB" w:rsidP="00AD6202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40FD5443" wp14:editId="67E4F314">
            <wp:extent cx="5274310" cy="209994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EB3F6" w14:textId="77777777" w:rsidR="00AE636B" w:rsidRDefault="00AE636B" w:rsidP="00AD6202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</w:p>
    <w:p w14:paraId="528A2D62" w14:textId="77BAE966" w:rsidR="00975B3B" w:rsidRDefault="00975B3B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确定课程报名订单，并点击“立即报名”：</w:t>
      </w:r>
    </w:p>
    <w:p w14:paraId="3B2383E0" w14:textId="68C3DC54" w:rsidR="00975B3B" w:rsidRPr="00975B3B" w:rsidRDefault="007E22FB" w:rsidP="00AD6202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3CE87010" wp14:editId="5B2665C1">
            <wp:extent cx="5274310" cy="1701165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7C0E3" w14:textId="3CF8E21D" w:rsidR="00975B3B" w:rsidRDefault="00975B3B" w:rsidP="00B879A5">
      <w:pPr>
        <w:pStyle w:val="ab"/>
        <w:numPr>
          <w:ilvl w:val="0"/>
          <w:numId w:val="4"/>
        </w:numPr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按要求填写正确信息并上传自学考试考生个人信息简表PDF文件：</w:t>
      </w:r>
    </w:p>
    <w:p w14:paraId="08F5F991" w14:textId="137E7C11" w:rsidR="00197B1A" w:rsidRDefault="00065A4B" w:rsidP="00AD6202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766A5B4F" wp14:editId="25974D60">
            <wp:extent cx="3305175" cy="2552298"/>
            <wp:effectExtent l="0" t="0" r="0" b="63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18196" cy="2562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AE743" w14:textId="7A5F7726" w:rsidR="00065A4B" w:rsidRPr="0011191C" w:rsidRDefault="0011191C" w:rsidP="00B879A5">
      <w:pPr>
        <w:pStyle w:val="ab"/>
        <w:numPr>
          <w:ilvl w:val="0"/>
          <w:numId w:val="4"/>
        </w:numPr>
        <w:ind w:firstLineChars="0"/>
        <w:rPr>
          <w:rFonts w:ascii="仿宋" w:eastAsia="仿宋" w:hAnsi="仿宋" w:cs="仿宋"/>
          <w:sz w:val="28"/>
          <w:szCs w:val="28"/>
        </w:rPr>
      </w:pPr>
      <w:r w:rsidRPr="0011191C">
        <w:rPr>
          <w:rFonts w:ascii="仿宋" w:eastAsia="仿宋" w:hAnsi="仿宋" w:cs="仿宋" w:hint="eastAsia"/>
          <w:sz w:val="28"/>
          <w:szCs w:val="28"/>
        </w:rPr>
        <w:lastRenderedPageBreak/>
        <w:t>提醒报名课程专业与学生所在专业不同提示，</w:t>
      </w:r>
      <w:r w:rsidRPr="0011191C">
        <w:rPr>
          <w:rFonts w:ascii="仿宋" w:eastAsia="仿宋" w:hAnsi="仿宋" w:cs="仿宋" w:hint="eastAsia"/>
          <w:color w:val="FF0000"/>
          <w:sz w:val="28"/>
          <w:szCs w:val="28"/>
        </w:rPr>
        <w:t>如果专业相同则不出现提示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，直接提示信息提交成功。</w:t>
      </w:r>
    </w:p>
    <w:p w14:paraId="3B6AF2B4" w14:textId="1B335220" w:rsidR="0011191C" w:rsidRPr="0011191C" w:rsidRDefault="0011191C" w:rsidP="00AD6202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1AE249ED" wp14:editId="3B7B0BDB">
            <wp:extent cx="4823352" cy="3621869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28981" cy="362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951A3" w14:textId="3FAC147D" w:rsidR="00975B3B" w:rsidRPr="00975B3B" w:rsidRDefault="00583DE2" w:rsidP="00AD6202">
      <w:pPr>
        <w:pStyle w:val="ab"/>
        <w:numPr>
          <w:ilvl w:val="0"/>
          <w:numId w:val="4"/>
        </w:numPr>
        <w:spacing w:line="360" w:lineRule="auto"/>
        <w:ind w:firstLineChars="0"/>
        <w:rPr>
          <w:noProof/>
        </w:rPr>
      </w:pPr>
      <w:r w:rsidRPr="00975B3B">
        <w:rPr>
          <w:rFonts w:ascii="仿宋" w:eastAsia="仿宋" w:hAnsi="仿宋" w:cs="仿宋" w:hint="eastAsia"/>
          <w:sz w:val="28"/>
          <w:szCs w:val="28"/>
        </w:rPr>
        <w:t>填写信息</w:t>
      </w:r>
      <w:r w:rsidR="006E6628" w:rsidRPr="00975B3B">
        <w:rPr>
          <w:rFonts w:ascii="仿宋" w:eastAsia="仿宋" w:hAnsi="仿宋" w:cs="仿宋" w:hint="eastAsia"/>
          <w:sz w:val="28"/>
          <w:szCs w:val="28"/>
        </w:rPr>
        <w:t>提交</w:t>
      </w:r>
      <w:r w:rsidRPr="00975B3B">
        <w:rPr>
          <w:rFonts w:ascii="仿宋" w:eastAsia="仿宋" w:hAnsi="仿宋" w:cs="仿宋" w:hint="eastAsia"/>
          <w:sz w:val="28"/>
          <w:szCs w:val="28"/>
        </w:rPr>
        <w:t>后</w:t>
      </w:r>
      <w:r w:rsidR="006E6628" w:rsidRPr="00975B3B">
        <w:rPr>
          <w:rFonts w:ascii="仿宋" w:eastAsia="仿宋" w:hAnsi="仿宋" w:cs="仿宋" w:hint="eastAsia"/>
          <w:sz w:val="28"/>
          <w:szCs w:val="28"/>
        </w:rPr>
        <w:t>，需要老师进行信息审核</w:t>
      </w:r>
      <w:r w:rsidR="00975B3B">
        <w:rPr>
          <w:rFonts w:ascii="仿宋" w:eastAsia="仿宋" w:hAnsi="仿宋" w:cs="仿宋" w:hint="eastAsia"/>
          <w:sz w:val="28"/>
          <w:szCs w:val="28"/>
        </w:rPr>
        <w:t>：</w:t>
      </w:r>
    </w:p>
    <w:p w14:paraId="60BE42EC" w14:textId="4874641A" w:rsidR="00197B1A" w:rsidRPr="00975B3B" w:rsidRDefault="00442B20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4312438" wp14:editId="5363191E">
            <wp:extent cx="4664598" cy="3498168"/>
            <wp:effectExtent l="0" t="0" r="3175" b="762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80506" cy="351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47473" w14:textId="7F23B94C" w:rsidR="00975B3B" w:rsidRDefault="00975B3B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（图：报名提交）</w:t>
      </w:r>
    </w:p>
    <w:p w14:paraId="3A8DFDD6" w14:textId="7122B32C" w:rsidR="00AE636B" w:rsidRDefault="00182B28" w:rsidP="00AD6202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B409405" wp14:editId="78224E31">
            <wp:extent cx="5274310" cy="2604135"/>
            <wp:effectExtent l="0" t="0" r="2540" b="571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5CADD" w14:textId="333F3843" w:rsidR="00AE636B" w:rsidRDefault="00AE636B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（图：课程主页）</w:t>
      </w:r>
    </w:p>
    <w:p w14:paraId="2F08D8FF" w14:textId="30082A1B" w:rsidR="00975B3B" w:rsidRDefault="00975B3B" w:rsidP="00B879A5">
      <w:pPr>
        <w:pStyle w:val="ab"/>
        <w:numPr>
          <w:ilvl w:val="0"/>
          <w:numId w:val="4"/>
        </w:numPr>
        <w:ind w:firstLineChars="0"/>
        <w:rPr>
          <w:rFonts w:ascii="仿宋" w:eastAsia="仿宋" w:hAnsi="仿宋" w:cs="仿宋"/>
          <w:sz w:val="28"/>
          <w:szCs w:val="28"/>
        </w:rPr>
      </w:pPr>
      <w:r w:rsidRPr="00975B3B">
        <w:rPr>
          <w:rFonts w:ascii="仿宋" w:eastAsia="仿宋" w:hAnsi="仿宋" w:cs="仿宋" w:hint="eastAsia"/>
          <w:sz w:val="28"/>
          <w:szCs w:val="28"/>
        </w:rPr>
        <w:t>审核通过后，系统自动发送缴费提醒消息</w:t>
      </w:r>
      <w:r w:rsidR="00A86CB7">
        <w:rPr>
          <w:rFonts w:ascii="仿宋" w:eastAsia="仿宋" w:hAnsi="仿宋" w:cs="仿宋" w:hint="eastAsia"/>
          <w:sz w:val="28"/>
          <w:szCs w:val="28"/>
        </w:rPr>
        <w:t>，点击“点我去课程主页缴</w:t>
      </w:r>
      <w:r w:rsidR="00A767E6">
        <w:rPr>
          <w:rFonts w:ascii="仿宋" w:eastAsia="仿宋" w:hAnsi="仿宋" w:cs="仿宋" w:hint="eastAsia"/>
          <w:sz w:val="28"/>
          <w:szCs w:val="28"/>
        </w:rPr>
        <w:t>费”，可以进行课程主页进行下一步操作</w:t>
      </w:r>
      <w:r w:rsidR="00282D9C">
        <w:rPr>
          <w:rFonts w:ascii="仿宋" w:eastAsia="仿宋" w:hAnsi="仿宋" w:cs="仿宋" w:hint="eastAsia"/>
          <w:sz w:val="28"/>
          <w:szCs w:val="28"/>
        </w:rPr>
        <w:t>：</w:t>
      </w:r>
    </w:p>
    <w:p w14:paraId="29D2358E" w14:textId="257F8529" w:rsidR="00244103" w:rsidRDefault="00A767E6" w:rsidP="00AD6202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28244578" wp14:editId="76B8BC84">
            <wp:extent cx="5274310" cy="1527175"/>
            <wp:effectExtent l="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B26CB" w14:textId="00240D4A" w:rsidR="00244103" w:rsidRDefault="00244103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（图：审核通过提醒）</w:t>
      </w:r>
    </w:p>
    <w:p w14:paraId="021E81CA" w14:textId="77777777" w:rsidR="00282D9C" w:rsidRDefault="00282D9C" w:rsidP="00AD6202">
      <w:pPr>
        <w:spacing w:line="360" w:lineRule="auto"/>
        <w:jc w:val="center"/>
        <w:rPr>
          <w:noProof/>
        </w:rPr>
      </w:pPr>
    </w:p>
    <w:p w14:paraId="14B081F2" w14:textId="5966216C" w:rsidR="00244103" w:rsidRPr="00282D9C" w:rsidRDefault="00282D9C" w:rsidP="00B879A5">
      <w:pPr>
        <w:pStyle w:val="ab"/>
        <w:numPr>
          <w:ilvl w:val="0"/>
          <w:numId w:val="4"/>
        </w:numPr>
        <w:ind w:firstLineChars="0"/>
        <w:rPr>
          <w:rFonts w:ascii="仿宋" w:eastAsia="仿宋" w:hAnsi="仿宋" w:cs="仿宋"/>
          <w:sz w:val="28"/>
          <w:szCs w:val="28"/>
        </w:rPr>
      </w:pPr>
      <w:r w:rsidRPr="00282D9C">
        <w:rPr>
          <w:rFonts w:ascii="仿宋" w:eastAsia="仿宋" w:hAnsi="仿宋" w:cs="仿宋" w:hint="eastAsia"/>
          <w:sz w:val="28"/>
          <w:szCs w:val="28"/>
        </w:rPr>
        <w:t>考生报名审核通过后，考生进入课程主页，</w:t>
      </w:r>
      <w:r>
        <w:rPr>
          <w:rFonts w:ascii="仿宋" w:eastAsia="仿宋" w:hAnsi="仿宋" w:cs="仿宋" w:hint="eastAsia"/>
          <w:sz w:val="28"/>
          <w:szCs w:val="28"/>
        </w:rPr>
        <w:t>点击“</w:t>
      </w:r>
      <w:r w:rsidR="00182B28">
        <w:rPr>
          <w:rFonts w:ascii="仿宋" w:eastAsia="仿宋" w:hAnsi="仿宋" w:cs="仿宋" w:hint="eastAsia"/>
          <w:sz w:val="28"/>
          <w:szCs w:val="28"/>
        </w:rPr>
        <w:t>我要付款</w:t>
      </w:r>
      <w:r>
        <w:rPr>
          <w:rFonts w:ascii="仿宋" w:eastAsia="仿宋" w:hAnsi="仿宋" w:cs="仿宋" w:hint="eastAsia"/>
          <w:sz w:val="28"/>
          <w:szCs w:val="28"/>
        </w:rPr>
        <w:t>”：</w:t>
      </w:r>
    </w:p>
    <w:p w14:paraId="4BD269F1" w14:textId="45E46FFA" w:rsidR="00197B1A" w:rsidRDefault="00182B28" w:rsidP="00AD6202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67A8B0D8" wp14:editId="21556EF0">
            <wp:extent cx="5274310" cy="208153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642F9" w14:textId="26A86ACC" w:rsidR="00282D9C" w:rsidRDefault="00282D9C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（图：课程主页待缴费）</w:t>
      </w:r>
    </w:p>
    <w:p w14:paraId="67B4924C" w14:textId="3FD18A72" w:rsidR="00282D9C" w:rsidRPr="00282D9C" w:rsidRDefault="00282D9C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进入订单确定界面，点击“付款”：</w:t>
      </w:r>
      <w:r w:rsidRPr="00282D9C">
        <w:rPr>
          <w:rFonts w:ascii="仿宋" w:eastAsia="仿宋" w:hAnsi="仿宋" w:cs="仿宋" w:hint="eastAsia"/>
          <w:sz w:val="28"/>
          <w:szCs w:val="28"/>
        </w:rPr>
        <w:t xml:space="preserve"> </w:t>
      </w:r>
    </w:p>
    <w:p w14:paraId="5AF658D3" w14:textId="7644F533" w:rsidR="00282D9C" w:rsidRDefault="004C4F89" w:rsidP="00AD6202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4E7F9AA4" wp14:editId="4B80538E">
            <wp:extent cx="5274310" cy="1758315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E6D4E" w14:textId="5ED4D957" w:rsidR="00282D9C" w:rsidRDefault="00282D9C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（图：课程订单确定）</w:t>
      </w:r>
    </w:p>
    <w:p w14:paraId="7EBD900E" w14:textId="6DAC3ABF" w:rsidR="00AE636B" w:rsidRPr="00282D9C" w:rsidRDefault="00282D9C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282D9C">
        <w:rPr>
          <w:rFonts w:ascii="仿宋" w:eastAsia="仿宋" w:hAnsi="仿宋" w:cs="仿宋" w:hint="eastAsia"/>
          <w:sz w:val="28"/>
          <w:szCs w:val="28"/>
        </w:rPr>
        <w:t>确定“前往支付”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14:paraId="73F8F794" w14:textId="79A6AAE7" w:rsidR="00282D9C" w:rsidRDefault="006A0183" w:rsidP="00AD6202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09F7484C" wp14:editId="2BCF2D10">
            <wp:extent cx="5274310" cy="1939290"/>
            <wp:effectExtent l="0" t="0" r="2540" b="381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071B7" w14:textId="650C2A48" w:rsidR="00282D9C" w:rsidRDefault="00282D9C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（图：前往支付）</w:t>
      </w:r>
    </w:p>
    <w:p w14:paraId="6C6D7931" w14:textId="5B67A6B3" w:rsidR="00282D9C" w:rsidRDefault="00282D9C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系统弹出支付页面，用</w:t>
      </w:r>
      <w:r w:rsidR="008C7390">
        <w:rPr>
          <w:rFonts w:ascii="仿宋" w:eastAsia="仿宋" w:hAnsi="仿宋" w:cs="仿宋" w:hint="eastAsia"/>
          <w:sz w:val="28"/>
          <w:szCs w:val="28"/>
        </w:rPr>
        <w:t>微信</w:t>
      </w:r>
      <w:r w:rsidR="008C7390">
        <w:rPr>
          <w:rFonts w:ascii="仿宋" w:eastAsia="仿宋" w:hAnsi="仿宋" w:cs="仿宋"/>
          <w:sz w:val="28"/>
          <w:szCs w:val="28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支付宝</w:t>
      </w:r>
      <w:r w:rsidR="00034645">
        <w:rPr>
          <w:rFonts w:ascii="仿宋" w:eastAsia="仿宋" w:hAnsi="仿宋" w:cs="仿宋" w:hint="eastAsia"/>
          <w:sz w:val="28"/>
          <w:szCs w:val="28"/>
        </w:rPr>
        <w:t>或者</w:t>
      </w:r>
      <w:r w:rsidR="00034645">
        <w:rPr>
          <w:rFonts w:ascii="仿宋" w:eastAsia="仿宋" w:hAnsi="仿宋" w:cs="仿宋"/>
          <w:sz w:val="28"/>
          <w:szCs w:val="28"/>
        </w:rPr>
        <w:t>银联支付</w:t>
      </w:r>
      <w:r>
        <w:rPr>
          <w:rFonts w:ascii="仿宋" w:eastAsia="仿宋" w:hAnsi="仿宋" w:cs="仿宋" w:hint="eastAsia"/>
          <w:sz w:val="28"/>
          <w:szCs w:val="28"/>
        </w:rPr>
        <w:t>扫码完成支付。</w:t>
      </w:r>
      <w:r w:rsidR="00643596" w:rsidRPr="00643596">
        <w:rPr>
          <w:rFonts w:ascii="仿宋" w:eastAsia="仿宋" w:hAnsi="仿宋" w:cs="仿宋" w:hint="eastAsia"/>
          <w:color w:val="FF0000"/>
          <w:sz w:val="28"/>
          <w:szCs w:val="28"/>
        </w:rPr>
        <w:t>（支付成功后会存在1分钟以内延迟，请勿取消订单或重复支付）</w:t>
      </w:r>
    </w:p>
    <w:p w14:paraId="4E5C2783" w14:textId="79A9F584" w:rsidR="00AE636B" w:rsidRDefault="00282D9C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156483AA" wp14:editId="09DFE3EE">
            <wp:extent cx="5013371" cy="2409509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33587" cy="2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0DB50" w14:textId="15124249" w:rsidR="00F112AF" w:rsidRDefault="00EA65C3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（图：扫码支付）</w:t>
      </w:r>
    </w:p>
    <w:p w14:paraId="0268D56B" w14:textId="20DBEFFC" w:rsidR="00643596" w:rsidRPr="00F112AF" w:rsidRDefault="00F112AF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lastRenderedPageBreak/>
        <w:t>3、</w:t>
      </w:r>
      <w:r w:rsidR="00643596" w:rsidRPr="00F112AF">
        <w:rPr>
          <w:rFonts w:ascii="仿宋" w:eastAsia="仿宋" w:hAnsi="仿宋" w:cs="仿宋" w:hint="eastAsia"/>
          <w:bCs/>
          <w:sz w:val="28"/>
          <w:szCs w:val="28"/>
        </w:rPr>
        <w:t>审核退回说明</w:t>
      </w:r>
    </w:p>
    <w:p w14:paraId="117EFC14" w14:textId="21915D2D" w:rsidR="00643596" w:rsidRDefault="00F112AF" w:rsidP="00235497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老师在对考生信息进行审核时，发现考生信息有误或者不完整的地方，会将报名申请信息进行退回处理：</w:t>
      </w:r>
    </w:p>
    <w:p w14:paraId="60B04E74" w14:textId="311298BC" w:rsidR="00F112AF" w:rsidRDefault="00F112AF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退回消息提醒：</w:t>
      </w:r>
    </w:p>
    <w:p w14:paraId="317A39A4" w14:textId="472004A2" w:rsidR="00F112AF" w:rsidRDefault="00E664B6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25E97EA" wp14:editId="6850A43F">
            <wp:extent cx="5274310" cy="1659890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88639" w14:textId="57006BC3" w:rsidR="00F112AF" w:rsidRDefault="00F112AF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（图：审核退回消息提醒）</w:t>
      </w:r>
    </w:p>
    <w:p w14:paraId="68A46C08" w14:textId="6D4D3634" w:rsidR="00F112AF" w:rsidRDefault="00F112AF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F112AF">
        <w:rPr>
          <w:rFonts w:ascii="仿宋" w:eastAsia="仿宋" w:hAnsi="仿宋" w:cs="仿宋" w:hint="eastAsia"/>
          <w:sz w:val="28"/>
          <w:szCs w:val="28"/>
        </w:rPr>
        <w:t>课程主页显示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14:paraId="46256A11" w14:textId="4D7E58CD" w:rsidR="00F112AF" w:rsidRDefault="00E664B6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032182AC" wp14:editId="404A28A1">
            <wp:extent cx="5274310" cy="2116455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2A241" w14:textId="512544A8" w:rsidR="00F112AF" w:rsidRDefault="00F112AF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（图：课程主页审核退回）</w:t>
      </w:r>
    </w:p>
    <w:p w14:paraId="4A2070DD" w14:textId="1F6E7ECE" w:rsidR="00F112AF" w:rsidRDefault="00F112AF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F112AF">
        <w:rPr>
          <w:rFonts w:ascii="仿宋" w:eastAsia="仿宋" w:hAnsi="仿宋" w:cs="仿宋" w:hint="eastAsia"/>
          <w:sz w:val="28"/>
          <w:szCs w:val="28"/>
        </w:rPr>
        <w:t>重新填写信息</w:t>
      </w:r>
      <w:r>
        <w:rPr>
          <w:rFonts w:ascii="仿宋" w:eastAsia="仿宋" w:hAnsi="仿宋" w:cs="仿宋" w:hint="eastAsia"/>
          <w:sz w:val="28"/>
          <w:szCs w:val="28"/>
        </w:rPr>
        <w:t>，点击“</w:t>
      </w:r>
      <w:r w:rsidR="00471322">
        <w:rPr>
          <w:rFonts w:ascii="仿宋" w:eastAsia="仿宋" w:hAnsi="仿宋" w:cs="仿宋" w:hint="eastAsia"/>
          <w:sz w:val="28"/>
          <w:szCs w:val="28"/>
        </w:rPr>
        <w:t>再次报名</w:t>
      </w:r>
      <w:r>
        <w:rPr>
          <w:rFonts w:ascii="仿宋" w:eastAsia="仿宋" w:hAnsi="仿宋" w:cs="仿宋" w:hint="eastAsia"/>
          <w:sz w:val="28"/>
          <w:szCs w:val="28"/>
        </w:rPr>
        <w:t>”按钮，进入订单确认界面：</w:t>
      </w:r>
    </w:p>
    <w:p w14:paraId="4B438B57" w14:textId="53820EC2" w:rsidR="00F112AF" w:rsidRDefault="00471322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F7D1D84" wp14:editId="376B8A39">
            <wp:extent cx="5274310" cy="1701165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FE4B7" w14:textId="1C49DCA9" w:rsidR="00F112AF" w:rsidRDefault="00F112AF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（图：课程订单确定界面）</w:t>
      </w:r>
    </w:p>
    <w:p w14:paraId="1EE6502F" w14:textId="6DE8A380" w:rsidR="00F112AF" w:rsidRDefault="00F112AF" w:rsidP="00235497">
      <w:pPr>
        <w:pStyle w:val="ab"/>
        <w:numPr>
          <w:ilvl w:val="0"/>
          <w:numId w:val="4"/>
        </w:numPr>
        <w:ind w:firstLineChars="0"/>
        <w:rPr>
          <w:rFonts w:ascii="仿宋" w:eastAsia="仿宋" w:hAnsi="仿宋" w:cs="仿宋"/>
          <w:sz w:val="28"/>
          <w:szCs w:val="28"/>
        </w:rPr>
      </w:pPr>
      <w:r w:rsidRPr="00F112AF">
        <w:rPr>
          <w:rFonts w:ascii="仿宋" w:eastAsia="仿宋" w:hAnsi="仿宋" w:cs="仿宋" w:hint="eastAsia"/>
          <w:sz w:val="28"/>
          <w:szCs w:val="28"/>
        </w:rPr>
        <w:lastRenderedPageBreak/>
        <w:t>完善报名信息，系统默认将报名填写的信息带出来，考生需要对报名信息有误的地方进行修改，重新提交申请后，等待老师审核结果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14:paraId="10D54809" w14:textId="28BC6E6E" w:rsidR="00F112AF" w:rsidRDefault="004C4F89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5FE53505" wp14:editId="17F74A79">
            <wp:extent cx="4785855" cy="369570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07931" cy="37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CE9E6" w14:textId="1471316D" w:rsidR="00C56B60" w:rsidRDefault="00C56B60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（图：报名资料重新提交界面）</w:t>
      </w:r>
    </w:p>
    <w:p w14:paraId="710FA7CC" w14:textId="05179EC6" w:rsidR="00C56B60" w:rsidRDefault="00C56B60" w:rsidP="00235497">
      <w:pPr>
        <w:pStyle w:val="ab"/>
        <w:numPr>
          <w:ilvl w:val="0"/>
          <w:numId w:val="4"/>
        </w:numPr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审核通过后流程请参照登录与报考流程。</w:t>
      </w:r>
    </w:p>
    <w:p w14:paraId="7E51188D" w14:textId="77777777" w:rsidR="00C56B60" w:rsidRPr="00C56B60" w:rsidRDefault="00C56B60" w:rsidP="00AD6202">
      <w:pPr>
        <w:spacing w:line="360" w:lineRule="auto"/>
        <w:jc w:val="center"/>
        <w:rPr>
          <w:noProof/>
        </w:rPr>
      </w:pPr>
    </w:p>
    <w:p w14:paraId="6895F126" w14:textId="7632CA33" w:rsidR="00643596" w:rsidRDefault="00F112AF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4、</w:t>
      </w:r>
      <w:r w:rsidR="00643596" w:rsidRPr="00F112AF">
        <w:rPr>
          <w:rFonts w:ascii="仿宋" w:eastAsia="仿宋" w:hAnsi="仿宋" w:cs="仿宋" w:hint="eastAsia"/>
          <w:bCs/>
          <w:sz w:val="28"/>
          <w:szCs w:val="28"/>
        </w:rPr>
        <w:t>审核不通过说明</w:t>
      </w:r>
    </w:p>
    <w:p w14:paraId="79492711" w14:textId="04E41AE5" w:rsidR="00501362" w:rsidRDefault="00501362" w:rsidP="00235497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老师在对考生信息进行审核时，发现考生信息存在乱报、信息不真实等不符合报名情况，将会对考生报名申请不予通过：</w:t>
      </w:r>
    </w:p>
    <w:p w14:paraId="1583F02E" w14:textId="2140EC90" w:rsidR="00C56B60" w:rsidRDefault="00501362" w:rsidP="00235497">
      <w:pPr>
        <w:rPr>
          <w:rFonts w:ascii="仿宋" w:eastAsia="仿宋" w:hAnsi="仿宋" w:cs="仿宋"/>
          <w:color w:val="FF0000"/>
          <w:sz w:val="28"/>
          <w:szCs w:val="28"/>
        </w:rPr>
      </w:pPr>
      <w:r w:rsidRPr="004F45D2">
        <w:rPr>
          <w:rFonts w:ascii="仿宋" w:eastAsia="仿宋" w:hAnsi="仿宋" w:cs="仿宋" w:hint="eastAsia"/>
          <w:color w:val="FF0000"/>
          <w:sz w:val="28"/>
          <w:szCs w:val="28"/>
        </w:rPr>
        <w:t>注：报名</w:t>
      </w:r>
      <w:r w:rsidR="00AD6202">
        <w:rPr>
          <w:rFonts w:ascii="仿宋" w:eastAsia="仿宋" w:hAnsi="仿宋" w:cs="仿宋" w:hint="eastAsia"/>
          <w:color w:val="FF0000"/>
          <w:sz w:val="28"/>
          <w:szCs w:val="28"/>
        </w:rPr>
        <w:t>审核</w:t>
      </w:r>
      <w:r w:rsidRPr="004F45D2">
        <w:rPr>
          <w:rFonts w:ascii="仿宋" w:eastAsia="仿宋" w:hAnsi="仿宋" w:cs="仿宋" w:hint="eastAsia"/>
          <w:color w:val="FF0000"/>
          <w:sz w:val="28"/>
          <w:szCs w:val="28"/>
        </w:rPr>
        <w:t>不通过的学生将</w:t>
      </w:r>
      <w:r w:rsidRPr="004F45D2">
        <w:rPr>
          <w:rFonts w:ascii="仿宋" w:eastAsia="仿宋" w:hAnsi="仿宋" w:cs="仿宋" w:hint="eastAsia"/>
          <w:b/>
          <w:bCs/>
          <w:color w:val="FF0000"/>
          <w:sz w:val="28"/>
          <w:szCs w:val="28"/>
          <w:u w:val="single"/>
        </w:rPr>
        <w:t>不能再次报考审核不通过的课程</w:t>
      </w:r>
      <w:r w:rsidRPr="004F45D2">
        <w:rPr>
          <w:rFonts w:ascii="仿宋" w:eastAsia="仿宋" w:hAnsi="仿宋" w:cs="仿宋" w:hint="eastAsia"/>
          <w:color w:val="FF0000"/>
          <w:sz w:val="28"/>
          <w:szCs w:val="28"/>
        </w:rPr>
        <w:t>，请</w:t>
      </w:r>
      <w:r w:rsidR="004F45D2" w:rsidRPr="004F45D2">
        <w:rPr>
          <w:rFonts w:ascii="仿宋" w:eastAsia="仿宋" w:hAnsi="仿宋" w:cs="仿宋" w:hint="eastAsia"/>
          <w:color w:val="FF0000"/>
          <w:sz w:val="28"/>
          <w:szCs w:val="28"/>
        </w:rPr>
        <w:t>考生确保信息的准确及真实。</w:t>
      </w:r>
    </w:p>
    <w:p w14:paraId="3EB410D0" w14:textId="0F851EA3" w:rsidR="004F45D2" w:rsidRDefault="00471322" w:rsidP="00AD6202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0F506F5" wp14:editId="3676A116">
            <wp:extent cx="5274310" cy="1673225"/>
            <wp:effectExtent l="0" t="0" r="2540" b="317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45D2">
        <w:rPr>
          <w:rFonts w:hint="eastAsia"/>
          <w:noProof/>
        </w:rPr>
        <w:t>（图：审核不通过消息提醒）</w:t>
      </w:r>
    </w:p>
    <w:p w14:paraId="5793EA17" w14:textId="77777777" w:rsidR="004F45D2" w:rsidRDefault="004F45D2" w:rsidP="00AD6202">
      <w:pPr>
        <w:spacing w:line="360" w:lineRule="auto"/>
        <w:jc w:val="center"/>
        <w:rPr>
          <w:noProof/>
        </w:rPr>
      </w:pPr>
    </w:p>
    <w:p w14:paraId="5C520923" w14:textId="6C62E37F" w:rsidR="004F45D2" w:rsidRDefault="00065A4B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28BE7DD8" wp14:editId="14DE6790">
            <wp:extent cx="5274310" cy="2022475"/>
            <wp:effectExtent l="0" t="0" r="254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B9BAA" w14:textId="0449A68B" w:rsidR="004F45D2" w:rsidRDefault="004F45D2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（图：审</w:t>
      </w:r>
      <w:r w:rsidR="00A86CB7">
        <w:rPr>
          <w:rFonts w:hint="eastAsia"/>
          <w:noProof/>
        </w:rPr>
        <w:t>核</w:t>
      </w:r>
      <w:r>
        <w:rPr>
          <w:rFonts w:hint="eastAsia"/>
          <w:noProof/>
        </w:rPr>
        <w:t>不通过订单界面）</w:t>
      </w:r>
    </w:p>
    <w:p w14:paraId="232ADB5C" w14:textId="777187EC" w:rsidR="004F45D2" w:rsidRDefault="00471322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59786B09" wp14:editId="47CC2F65">
            <wp:extent cx="5274310" cy="2059305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34BC0" w14:textId="52085720" w:rsidR="004F45D2" w:rsidRDefault="004F45D2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（图：审核不通过课程主页）</w:t>
      </w:r>
    </w:p>
    <w:p w14:paraId="6BF27A61" w14:textId="77777777" w:rsidR="004F45D2" w:rsidRPr="004F45D2" w:rsidRDefault="004F45D2" w:rsidP="00AD6202">
      <w:pPr>
        <w:spacing w:line="360" w:lineRule="auto"/>
        <w:jc w:val="center"/>
        <w:rPr>
          <w:noProof/>
        </w:rPr>
      </w:pPr>
    </w:p>
    <w:p w14:paraId="7ADBEC01" w14:textId="17AD3ABC" w:rsidR="008F1FC8" w:rsidRPr="00526ADF" w:rsidRDefault="00526ADF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5、</w:t>
      </w:r>
      <w:r w:rsidR="00583DE2" w:rsidRPr="00526ADF">
        <w:rPr>
          <w:rFonts w:ascii="仿宋" w:eastAsia="仿宋" w:hAnsi="仿宋" w:cs="仿宋" w:hint="eastAsia"/>
          <w:bCs/>
          <w:sz w:val="28"/>
          <w:szCs w:val="28"/>
        </w:rPr>
        <w:t>报考结果查询</w:t>
      </w:r>
    </w:p>
    <w:p w14:paraId="6EB32F9F" w14:textId="3EAE40F2" w:rsidR="005A3BD1" w:rsidRDefault="00583DE2" w:rsidP="00AD6202">
      <w:pPr>
        <w:numPr>
          <w:ilvl w:val="0"/>
          <w:numId w:val="3"/>
        </w:num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支付成功后，</w:t>
      </w:r>
      <w:r w:rsidR="005A3BD1">
        <w:rPr>
          <w:rFonts w:ascii="仿宋" w:eastAsia="仿宋" w:hAnsi="仿宋" w:cs="仿宋" w:hint="eastAsia"/>
          <w:sz w:val="28"/>
          <w:szCs w:val="28"/>
        </w:rPr>
        <w:t>系统自动发送报名成功消息：</w:t>
      </w:r>
    </w:p>
    <w:p w14:paraId="3DFE4D45" w14:textId="59F75209" w:rsidR="005A3BD1" w:rsidRPr="005A3BD1" w:rsidRDefault="005A3BD1" w:rsidP="00AD6202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0130F2C" wp14:editId="28430A84">
            <wp:extent cx="5274310" cy="1808480"/>
            <wp:effectExtent l="0" t="0" r="2540" b="127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9DD65" w14:textId="630F9F7F" w:rsidR="008F1FC8" w:rsidRDefault="00583DE2" w:rsidP="00AD6202">
      <w:pPr>
        <w:numPr>
          <w:ilvl w:val="0"/>
          <w:numId w:val="3"/>
        </w:num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在个人用户名“</w:t>
      </w:r>
      <w:r w:rsidR="006E6628" w:rsidRPr="006E6628">
        <w:rPr>
          <w:rFonts w:ascii="仿宋" w:eastAsia="仿宋" w:hAnsi="仿宋" w:cs="仿宋" w:hint="eastAsia"/>
          <w:color w:val="FF0000"/>
          <w:sz w:val="28"/>
          <w:szCs w:val="28"/>
        </w:rPr>
        <w:t>我的账号</w:t>
      </w:r>
      <w:r>
        <w:rPr>
          <w:rFonts w:ascii="仿宋" w:eastAsia="仿宋" w:hAnsi="仿宋" w:cs="仿宋" w:hint="eastAsia"/>
          <w:sz w:val="28"/>
          <w:szCs w:val="28"/>
        </w:rPr>
        <w:t>”，查看课程购买情况（支付后会存在1分钟以内延迟，请勿重复支付）。</w:t>
      </w:r>
    </w:p>
    <w:p w14:paraId="15B9A37D" w14:textId="46FEAC8B" w:rsidR="00EA65C3" w:rsidRPr="00EA65C3" w:rsidRDefault="00881CAF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32E1E7F" wp14:editId="3D9A723E">
            <wp:extent cx="5274310" cy="2251075"/>
            <wp:effectExtent l="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F4F6C" w14:textId="0484C391" w:rsidR="008F1FC8" w:rsidRDefault="00583DE2" w:rsidP="00AD6202">
      <w:pPr>
        <w:numPr>
          <w:ilvl w:val="0"/>
          <w:numId w:val="3"/>
        </w:numPr>
        <w:spacing w:line="500" w:lineRule="exact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</w:t>
      </w:r>
      <w:r w:rsidR="00244103"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“课程</w:t>
      </w:r>
      <w:r w:rsidR="00244103">
        <w:rPr>
          <w:rFonts w:ascii="仿宋" w:eastAsia="仿宋" w:hAnsi="仿宋" w:cs="仿宋" w:hint="eastAsia"/>
          <w:sz w:val="28"/>
          <w:szCs w:val="28"/>
        </w:rPr>
        <w:t>主页</w:t>
      </w:r>
      <w:r>
        <w:rPr>
          <w:rFonts w:ascii="仿宋" w:eastAsia="仿宋" w:hAnsi="仿宋" w:cs="仿宋" w:hint="eastAsia"/>
          <w:sz w:val="28"/>
          <w:szCs w:val="28"/>
        </w:rPr>
        <w:t>”点课程名称，可以查看当前报名审核状态。</w:t>
      </w:r>
    </w:p>
    <w:p w14:paraId="175D3206" w14:textId="3FA6DD62" w:rsidR="008F1FC8" w:rsidRDefault="00881CAF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7F87BF08" wp14:editId="4D178912">
            <wp:extent cx="4979363" cy="2492679"/>
            <wp:effectExtent l="0" t="0" r="0" b="317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991638" cy="249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7535C" w14:textId="6BB2FEE2" w:rsidR="00501362" w:rsidRPr="00235497" w:rsidRDefault="00501362" w:rsidP="00AD6202">
      <w:pPr>
        <w:spacing w:line="500" w:lineRule="exact"/>
        <w:jc w:val="left"/>
        <w:rPr>
          <w:rFonts w:ascii="微软雅黑" w:eastAsia="微软雅黑" w:hAnsi="微软雅黑" w:cs="仿宋"/>
          <w:b/>
          <w:bCs/>
          <w:color w:val="FF0000"/>
          <w:sz w:val="28"/>
          <w:szCs w:val="28"/>
          <w:u w:val="single"/>
        </w:rPr>
      </w:pPr>
      <w:r w:rsidRPr="00235497">
        <w:rPr>
          <w:rFonts w:ascii="微软雅黑" w:eastAsia="微软雅黑" w:hAnsi="微软雅黑" w:cs="仿宋" w:hint="eastAsia"/>
          <w:b/>
          <w:bCs/>
          <w:color w:val="FF0000"/>
          <w:sz w:val="28"/>
          <w:szCs w:val="28"/>
        </w:rPr>
        <w:t>注：</w:t>
      </w:r>
      <w:r w:rsidRPr="00235497">
        <w:rPr>
          <w:rFonts w:ascii="微软雅黑" w:eastAsia="微软雅黑" w:hAnsi="微软雅黑" w:cs="仿宋" w:hint="eastAsia"/>
          <w:color w:val="FF0000"/>
          <w:sz w:val="28"/>
          <w:szCs w:val="28"/>
        </w:rPr>
        <w:t>考生填写报名信息时，请确保报名信息真实、有效。如因信息缺失、不真实等情况导致审核不通过，后果由考生自行承担。报名审核不通过的考生</w:t>
      </w:r>
      <w:r w:rsidRPr="00235497">
        <w:rPr>
          <w:rFonts w:ascii="微软雅黑" w:eastAsia="微软雅黑" w:hAnsi="微软雅黑" w:cs="仿宋" w:hint="eastAsia"/>
          <w:b/>
          <w:color w:val="FF0000"/>
          <w:sz w:val="28"/>
          <w:szCs w:val="28"/>
        </w:rPr>
        <w:t>将</w:t>
      </w:r>
      <w:r w:rsidRPr="00235497">
        <w:rPr>
          <w:rFonts w:ascii="微软雅黑" w:eastAsia="微软雅黑" w:hAnsi="微软雅黑" w:cs="仿宋" w:hint="eastAsia"/>
          <w:b/>
          <w:bCs/>
          <w:color w:val="FF0000"/>
          <w:sz w:val="28"/>
          <w:szCs w:val="28"/>
          <w:u w:val="single"/>
        </w:rPr>
        <w:t>不能再次报名审核不通过的课程！！！</w:t>
      </w:r>
    </w:p>
    <w:sectPr w:rsidR="00501362" w:rsidRPr="002354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C4C30" w14:textId="77777777" w:rsidR="00344965" w:rsidRDefault="00344965" w:rsidP="006E6628">
      <w:r>
        <w:separator/>
      </w:r>
    </w:p>
  </w:endnote>
  <w:endnote w:type="continuationSeparator" w:id="0">
    <w:p w14:paraId="0387CA6D" w14:textId="77777777" w:rsidR="00344965" w:rsidRDefault="00344965" w:rsidP="006E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9A16A" w14:textId="77777777" w:rsidR="00344965" w:rsidRDefault="00344965" w:rsidP="006E6628">
      <w:r>
        <w:separator/>
      </w:r>
    </w:p>
  </w:footnote>
  <w:footnote w:type="continuationSeparator" w:id="0">
    <w:p w14:paraId="747864F8" w14:textId="77777777" w:rsidR="00344965" w:rsidRDefault="00344965" w:rsidP="006E6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E169C35"/>
    <w:multiLevelType w:val="singleLevel"/>
    <w:tmpl w:val="9E169C3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8EFB081"/>
    <w:multiLevelType w:val="singleLevel"/>
    <w:tmpl w:val="FB50AE12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4D8443D1"/>
    <w:multiLevelType w:val="singleLevel"/>
    <w:tmpl w:val="4D8443D1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4FDC022D"/>
    <w:multiLevelType w:val="singleLevel"/>
    <w:tmpl w:val="9E169C35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55A264D6"/>
    <w:multiLevelType w:val="hybridMultilevel"/>
    <w:tmpl w:val="625004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BB071F"/>
    <w:multiLevelType w:val="singleLevel"/>
    <w:tmpl w:val="9E169C35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69E837C4"/>
    <w:multiLevelType w:val="singleLevel"/>
    <w:tmpl w:val="9E169C35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1FC8"/>
    <w:rsid w:val="00034645"/>
    <w:rsid w:val="00065A4B"/>
    <w:rsid w:val="00067768"/>
    <w:rsid w:val="000B4F49"/>
    <w:rsid w:val="0011191C"/>
    <w:rsid w:val="00125271"/>
    <w:rsid w:val="00130573"/>
    <w:rsid w:val="00182B28"/>
    <w:rsid w:val="001956F5"/>
    <w:rsid w:val="00196ECD"/>
    <w:rsid w:val="00197B1A"/>
    <w:rsid w:val="001B4532"/>
    <w:rsid w:val="00223DFB"/>
    <w:rsid w:val="00235048"/>
    <w:rsid w:val="00235497"/>
    <w:rsid w:val="00235618"/>
    <w:rsid w:val="00244103"/>
    <w:rsid w:val="00255609"/>
    <w:rsid w:val="00263D03"/>
    <w:rsid w:val="002647F7"/>
    <w:rsid w:val="00282D9C"/>
    <w:rsid w:val="002B2B7D"/>
    <w:rsid w:val="002C444A"/>
    <w:rsid w:val="002F6A86"/>
    <w:rsid w:val="00304E5B"/>
    <w:rsid w:val="00317109"/>
    <w:rsid w:val="00342089"/>
    <w:rsid w:val="00344965"/>
    <w:rsid w:val="003947E5"/>
    <w:rsid w:val="003967D8"/>
    <w:rsid w:val="003B4652"/>
    <w:rsid w:val="00425BE4"/>
    <w:rsid w:val="00430A44"/>
    <w:rsid w:val="00442B20"/>
    <w:rsid w:val="0044662C"/>
    <w:rsid w:val="00471322"/>
    <w:rsid w:val="004C4F89"/>
    <w:rsid w:val="004D5AFF"/>
    <w:rsid w:val="004F45D2"/>
    <w:rsid w:val="00501362"/>
    <w:rsid w:val="00526ADF"/>
    <w:rsid w:val="005422BD"/>
    <w:rsid w:val="0055770B"/>
    <w:rsid w:val="00583DE2"/>
    <w:rsid w:val="005A3BD1"/>
    <w:rsid w:val="005A4F80"/>
    <w:rsid w:val="005A6ADC"/>
    <w:rsid w:val="005C6CDB"/>
    <w:rsid w:val="005D3F48"/>
    <w:rsid w:val="00627974"/>
    <w:rsid w:val="00643596"/>
    <w:rsid w:val="00670FD3"/>
    <w:rsid w:val="006A0183"/>
    <w:rsid w:val="006B2B75"/>
    <w:rsid w:val="006B3A0B"/>
    <w:rsid w:val="006E6628"/>
    <w:rsid w:val="007005A1"/>
    <w:rsid w:val="007116E3"/>
    <w:rsid w:val="0073356D"/>
    <w:rsid w:val="0076725D"/>
    <w:rsid w:val="007856D1"/>
    <w:rsid w:val="007A5DFD"/>
    <w:rsid w:val="007C1B07"/>
    <w:rsid w:val="007E22FB"/>
    <w:rsid w:val="007F6482"/>
    <w:rsid w:val="00823AEC"/>
    <w:rsid w:val="008300D2"/>
    <w:rsid w:val="00881CAF"/>
    <w:rsid w:val="0088566D"/>
    <w:rsid w:val="00892024"/>
    <w:rsid w:val="00895CAD"/>
    <w:rsid w:val="008A13EE"/>
    <w:rsid w:val="008A15FF"/>
    <w:rsid w:val="008C7390"/>
    <w:rsid w:val="008F1FC8"/>
    <w:rsid w:val="009053BC"/>
    <w:rsid w:val="009441A6"/>
    <w:rsid w:val="00975B3B"/>
    <w:rsid w:val="009A1DF4"/>
    <w:rsid w:val="009C4D19"/>
    <w:rsid w:val="00A10AC8"/>
    <w:rsid w:val="00A255DC"/>
    <w:rsid w:val="00A767E6"/>
    <w:rsid w:val="00A857B7"/>
    <w:rsid w:val="00A86CB7"/>
    <w:rsid w:val="00AB028C"/>
    <w:rsid w:val="00AD6202"/>
    <w:rsid w:val="00AE51CE"/>
    <w:rsid w:val="00AE636B"/>
    <w:rsid w:val="00B72B37"/>
    <w:rsid w:val="00B879A5"/>
    <w:rsid w:val="00B915FB"/>
    <w:rsid w:val="00B95648"/>
    <w:rsid w:val="00BE2E40"/>
    <w:rsid w:val="00C369B2"/>
    <w:rsid w:val="00C37E60"/>
    <w:rsid w:val="00C56B60"/>
    <w:rsid w:val="00C638F2"/>
    <w:rsid w:val="00CB5D71"/>
    <w:rsid w:val="00CD3C3C"/>
    <w:rsid w:val="00D037A8"/>
    <w:rsid w:val="00D20CE7"/>
    <w:rsid w:val="00D4413E"/>
    <w:rsid w:val="00D84589"/>
    <w:rsid w:val="00D9582A"/>
    <w:rsid w:val="00DF7B97"/>
    <w:rsid w:val="00E04D9D"/>
    <w:rsid w:val="00E173A8"/>
    <w:rsid w:val="00E1782E"/>
    <w:rsid w:val="00E245CA"/>
    <w:rsid w:val="00E664B6"/>
    <w:rsid w:val="00E96953"/>
    <w:rsid w:val="00EA65C3"/>
    <w:rsid w:val="00EC49B1"/>
    <w:rsid w:val="00F112AF"/>
    <w:rsid w:val="00F12D14"/>
    <w:rsid w:val="00F13921"/>
    <w:rsid w:val="00F21010"/>
    <w:rsid w:val="00F52D81"/>
    <w:rsid w:val="00FA5FE5"/>
    <w:rsid w:val="00FF3ED1"/>
    <w:rsid w:val="150A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9D44F5"/>
  <w15:docId w15:val="{B8DE0CF0-8BEE-48AC-AF37-5FE8A6E7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770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F112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Balloon Text"/>
    <w:basedOn w:val="a"/>
    <w:link w:val="a5"/>
    <w:rsid w:val="00304E5B"/>
    <w:rPr>
      <w:sz w:val="18"/>
      <w:szCs w:val="18"/>
    </w:rPr>
  </w:style>
  <w:style w:type="character" w:customStyle="1" w:styleId="a5">
    <w:name w:val="批注框文本 字符"/>
    <w:basedOn w:val="a0"/>
    <w:link w:val="a4"/>
    <w:rsid w:val="00304E5B"/>
    <w:rPr>
      <w:kern w:val="2"/>
      <w:sz w:val="18"/>
      <w:szCs w:val="18"/>
    </w:rPr>
  </w:style>
  <w:style w:type="character" w:styleId="a6">
    <w:name w:val="FollowedHyperlink"/>
    <w:basedOn w:val="a0"/>
    <w:rsid w:val="00304E5B"/>
    <w:rPr>
      <w:color w:val="954F72" w:themeColor="followedHyperlink"/>
      <w:u w:val="single"/>
    </w:rPr>
  </w:style>
  <w:style w:type="paragraph" w:styleId="a7">
    <w:name w:val="header"/>
    <w:basedOn w:val="a"/>
    <w:link w:val="a8"/>
    <w:unhideWhenUsed/>
    <w:rsid w:val="006E6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6E6628"/>
    <w:rPr>
      <w:kern w:val="2"/>
      <w:sz w:val="18"/>
      <w:szCs w:val="18"/>
    </w:rPr>
  </w:style>
  <w:style w:type="paragraph" w:styleId="a9">
    <w:name w:val="footer"/>
    <w:basedOn w:val="a"/>
    <w:link w:val="aa"/>
    <w:unhideWhenUsed/>
    <w:rsid w:val="006E6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6E6628"/>
    <w:rPr>
      <w:kern w:val="2"/>
      <w:sz w:val="18"/>
      <w:szCs w:val="18"/>
    </w:rPr>
  </w:style>
  <w:style w:type="paragraph" w:styleId="ab">
    <w:name w:val="List Paragraph"/>
    <w:basedOn w:val="a"/>
    <w:uiPriority w:val="99"/>
    <w:unhideWhenUsed/>
    <w:rsid w:val="006E6628"/>
    <w:pPr>
      <w:ind w:firstLineChars="200" w:firstLine="420"/>
    </w:pPr>
  </w:style>
  <w:style w:type="character" w:customStyle="1" w:styleId="10">
    <w:name w:val="标题 1 字符"/>
    <w:basedOn w:val="a0"/>
    <w:link w:val="1"/>
    <w:rsid w:val="00F112AF"/>
    <w:rPr>
      <w:b/>
      <w:bCs/>
      <w:kern w:val="44"/>
      <w:sz w:val="44"/>
      <w:szCs w:val="44"/>
    </w:rPr>
  </w:style>
  <w:style w:type="character" w:styleId="ac">
    <w:name w:val="annotation reference"/>
    <w:basedOn w:val="a0"/>
    <w:semiHidden/>
    <w:unhideWhenUsed/>
    <w:rsid w:val="00E664B6"/>
    <w:rPr>
      <w:sz w:val="21"/>
      <w:szCs w:val="21"/>
    </w:rPr>
  </w:style>
  <w:style w:type="paragraph" w:styleId="ad">
    <w:name w:val="annotation text"/>
    <w:basedOn w:val="a"/>
    <w:link w:val="ae"/>
    <w:semiHidden/>
    <w:unhideWhenUsed/>
    <w:rsid w:val="00E664B6"/>
    <w:pPr>
      <w:jc w:val="left"/>
    </w:pPr>
  </w:style>
  <w:style w:type="character" w:customStyle="1" w:styleId="ae">
    <w:name w:val="批注文字 字符"/>
    <w:basedOn w:val="a0"/>
    <w:link w:val="ad"/>
    <w:semiHidden/>
    <w:rsid w:val="00E664B6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E664B6"/>
    <w:rPr>
      <w:b/>
      <w:bCs/>
    </w:rPr>
  </w:style>
  <w:style w:type="character" w:customStyle="1" w:styleId="af0">
    <w:name w:val="批注主题 字符"/>
    <w:basedOn w:val="ae"/>
    <w:link w:val="af"/>
    <w:semiHidden/>
    <w:rsid w:val="00E664B6"/>
    <w:rPr>
      <w:b/>
      <w:bCs/>
      <w:kern w:val="2"/>
      <w:sz w:val="21"/>
      <w:szCs w:val="24"/>
    </w:rPr>
  </w:style>
  <w:style w:type="character" w:customStyle="1" w:styleId="20">
    <w:name w:val="标题 2 字符"/>
    <w:basedOn w:val="a0"/>
    <w:link w:val="2"/>
    <w:rsid w:val="0055770B"/>
    <w:rPr>
      <w:rFonts w:ascii="Arial" w:eastAsia="黑体" w:hAnsi="Arial"/>
      <w:b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E19569-A855-464E-9B6D-CED7D99F8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214</Words>
  <Characters>1226</Characters>
  <Application>Microsoft Office Word</Application>
  <DocSecurity>0</DocSecurity>
  <Lines>10</Lines>
  <Paragraphs>2</Paragraphs>
  <ScaleCrop>false</ScaleCrop>
  <Company>微软中国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90</cp:revision>
  <dcterms:created xsi:type="dcterms:W3CDTF">2021-11-29T03:08:00Z</dcterms:created>
  <dcterms:modified xsi:type="dcterms:W3CDTF">2025-06-12T00:46:00Z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